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40" w:rsidRDefault="00BC7D15" w:rsidP="00AB1D40">
      <w:pPr>
        <w:pStyle w:val="Tittel"/>
        <w:jc w:val="center"/>
      </w:pPr>
      <w:r>
        <w:rPr>
          <w:noProof/>
          <w:sz w:val="28"/>
          <w:lang w:eastAsia="nb-N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-53975</wp:posOffset>
            </wp:positionH>
            <wp:positionV relativeFrom="paragraph">
              <wp:posOffset>-831215</wp:posOffset>
            </wp:positionV>
            <wp:extent cx="6140837" cy="55626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837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D40"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-762000</wp:posOffset>
            </wp:positionV>
            <wp:extent cx="662152" cy="594360"/>
            <wp:effectExtent l="0" t="0" r="5080" b="0"/>
            <wp:wrapNone/>
            <wp:docPr id="11" name="Bilde 2" descr="Tilbake til forsid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Tilbake til forsid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2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D40">
        <w:rPr>
          <w:noProof/>
          <w:sz w:val="96"/>
          <w:lang w:eastAsia="nb-N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3039745</wp:posOffset>
            </wp:positionH>
            <wp:positionV relativeFrom="paragraph">
              <wp:posOffset>-732155</wp:posOffset>
            </wp:positionV>
            <wp:extent cx="586740" cy="576146"/>
            <wp:effectExtent l="0" t="0" r="3810" b="0"/>
            <wp:wrapNone/>
            <wp:docPr id="12" name="Bilde 3" descr="Forbundsmer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Forbundsmerek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D40">
        <w:rPr>
          <w:noProof/>
          <w:lang w:eastAsia="nb-N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-470535</wp:posOffset>
            </wp:positionV>
            <wp:extent cx="913378" cy="1145540"/>
            <wp:effectExtent l="57150" t="0" r="39370" b="0"/>
            <wp:wrapNone/>
            <wp:docPr id="3" name="Bilde 3" descr="http://www.jotajoti.no/2014/grafikk/2014wosm/Logo-JOTA-JOTI-Cyan-23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tajoti.no/2014/grafikk/2014wosm/Logo-JOTA-JOTI-Cyan-239x3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55542">
                      <a:off x="0" y="0"/>
                      <a:ext cx="913378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D40">
        <w:rPr>
          <w:b/>
          <w:bCs/>
          <w:noProof/>
          <w:sz w:val="48"/>
          <w:szCs w:val="48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5426075</wp:posOffset>
            </wp:positionH>
            <wp:positionV relativeFrom="paragraph">
              <wp:posOffset>-469265</wp:posOffset>
            </wp:positionV>
            <wp:extent cx="1899285" cy="1139190"/>
            <wp:effectExtent l="152400" t="361950" r="158115" b="365760"/>
            <wp:wrapNone/>
            <wp:docPr id="2" name="Bilde 2" descr="C:\Users\LindaH\Desktop\1. Sofa Rover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H\Desktop\1. Sofa Roverla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3157">
                      <a:off x="0" y="0"/>
                      <a:ext cx="189928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7561">
        <w:t>JOTA/JOTI 2016</w:t>
      </w:r>
    </w:p>
    <w:p w:rsidR="00AB1D40" w:rsidRPr="00AB1D40" w:rsidRDefault="00AB1D40" w:rsidP="00AB1D40"/>
    <w:p w:rsidR="00BC7D15" w:rsidRDefault="00E36A75" w:rsidP="00BC7D15">
      <w:pPr>
        <w:jc w:val="center"/>
        <w:rPr>
          <w:sz w:val="28"/>
        </w:rPr>
      </w:pPr>
      <w:r>
        <w:rPr>
          <w:sz w:val="28"/>
        </w:rPr>
        <w:t>15-16</w:t>
      </w:r>
      <w:r w:rsidR="00BC7D15">
        <w:rPr>
          <w:sz w:val="28"/>
        </w:rPr>
        <w:t xml:space="preserve"> oktober har 1</w:t>
      </w:r>
      <w:proofErr w:type="gramStart"/>
      <w:r w:rsidR="00BC7D15">
        <w:rPr>
          <w:sz w:val="28"/>
        </w:rPr>
        <w:t>.Sofa</w:t>
      </w:r>
      <w:proofErr w:type="gramEnd"/>
      <w:r w:rsidR="00BC7D15">
        <w:rPr>
          <w:sz w:val="28"/>
        </w:rPr>
        <w:t xml:space="preserve"> Roverlag</w:t>
      </w:r>
      <w:r w:rsidR="00AB1D40" w:rsidRPr="00AB1D40">
        <w:rPr>
          <w:sz w:val="28"/>
        </w:rPr>
        <w:t xml:space="preserve"> gleden av å invitere til </w:t>
      </w:r>
    </w:p>
    <w:p w:rsidR="00AB1D40" w:rsidRDefault="00AB1D40" w:rsidP="00BC7D15">
      <w:pPr>
        <w:jc w:val="center"/>
        <w:rPr>
          <w:sz w:val="28"/>
        </w:rPr>
      </w:pPr>
      <w:r w:rsidRPr="00AB1D40">
        <w:rPr>
          <w:sz w:val="28"/>
        </w:rPr>
        <w:t>JOTA/JOTI</w:t>
      </w:r>
      <w:r w:rsidR="006175C5">
        <w:rPr>
          <w:sz w:val="28"/>
        </w:rPr>
        <w:t xml:space="preserve"> 2016</w:t>
      </w:r>
    </w:p>
    <w:p w:rsidR="00AB1D40" w:rsidRDefault="00BF73DE" w:rsidP="00E82423">
      <w:pPr>
        <w:ind w:left="2124" w:firstLine="708"/>
        <w:rPr>
          <w:sz w:val="28"/>
        </w:rPr>
      </w:pPr>
      <w:r>
        <w:rPr>
          <w:sz w:val="28"/>
        </w:rPr>
        <w:t xml:space="preserve">Sted: </w:t>
      </w:r>
      <w:proofErr w:type="spellStart"/>
      <w:r>
        <w:rPr>
          <w:sz w:val="28"/>
        </w:rPr>
        <w:t>Storemyr</w:t>
      </w:r>
      <w:proofErr w:type="spellEnd"/>
      <w:r w:rsidR="002F73CC">
        <w:rPr>
          <w:sz w:val="28"/>
        </w:rPr>
        <w:t xml:space="preserve"> og J</w:t>
      </w:r>
      <w:r w:rsidR="00E36A75">
        <w:rPr>
          <w:sz w:val="28"/>
        </w:rPr>
        <w:t>OTI</w:t>
      </w:r>
      <w:r w:rsidR="002F73CC">
        <w:rPr>
          <w:sz w:val="28"/>
        </w:rPr>
        <w:t xml:space="preserve"> sted kommer</w:t>
      </w:r>
    </w:p>
    <w:p w:rsidR="00BF73DE" w:rsidRDefault="00BF73DE" w:rsidP="00AB1D40">
      <w:pPr>
        <w:jc w:val="center"/>
        <w:rPr>
          <w:sz w:val="28"/>
        </w:rPr>
      </w:pPr>
      <w:r>
        <w:rPr>
          <w:sz w:val="28"/>
        </w:rPr>
        <w:t>Program:</w:t>
      </w:r>
    </w:p>
    <w:tbl>
      <w:tblPr>
        <w:tblStyle w:val="GridTable2Accent3"/>
        <w:tblW w:w="0" w:type="auto"/>
        <w:tblLook w:val="04A0"/>
      </w:tblPr>
      <w:tblGrid>
        <w:gridCol w:w="1555"/>
        <w:gridCol w:w="7507"/>
      </w:tblGrid>
      <w:tr w:rsidR="00BF73DE" w:rsidTr="001E7670">
        <w:trPr>
          <w:cnfStyle w:val="100000000000"/>
        </w:trPr>
        <w:tc>
          <w:tcPr>
            <w:cnfStyle w:val="001000000000"/>
            <w:tcW w:w="1555" w:type="dxa"/>
          </w:tcPr>
          <w:p w:rsidR="00BF73DE" w:rsidRDefault="00040AF5" w:rsidP="00BF7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Når?</w:t>
            </w:r>
          </w:p>
        </w:tc>
        <w:tc>
          <w:tcPr>
            <w:tcW w:w="7507" w:type="dxa"/>
          </w:tcPr>
          <w:p w:rsidR="00BF73DE" w:rsidRDefault="00BF73DE" w:rsidP="00BF73DE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Hva?</w:t>
            </w:r>
          </w:p>
        </w:tc>
      </w:tr>
      <w:tr w:rsidR="00040AF5" w:rsidTr="001E7670">
        <w:trPr>
          <w:cnfStyle w:val="000000100000"/>
        </w:trPr>
        <w:tc>
          <w:tcPr>
            <w:cnfStyle w:val="001000000000"/>
            <w:tcW w:w="1555" w:type="dxa"/>
          </w:tcPr>
          <w:p w:rsidR="00040AF5" w:rsidRDefault="00040AF5" w:rsidP="00BF7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Lørdag</w:t>
            </w:r>
          </w:p>
        </w:tc>
        <w:tc>
          <w:tcPr>
            <w:tcW w:w="7507" w:type="dxa"/>
          </w:tcPr>
          <w:p w:rsidR="00040AF5" w:rsidRDefault="00040AF5" w:rsidP="00BF73DE">
            <w:pPr>
              <w:jc w:val="center"/>
              <w:cnfStyle w:val="000000100000"/>
              <w:rPr>
                <w:sz w:val="28"/>
              </w:rPr>
            </w:pPr>
          </w:p>
        </w:tc>
      </w:tr>
      <w:tr w:rsidR="00BF73DE" w:rsidTr="001E7670">
        <w:tc>
          <w:tcPr>
            <w:cnfStyle w:val="001000000000"/>
            <w:tcW w:w="1555" w:type="dxa"/>
          </w:tcPr>
          <w:p w:rsidR="00BF73DE" w:rsidRDefault="00BF73DE" w:rsidP="00BF7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10:00 – 16:00</w:t>
            </w:r>
          </w:p>
        </w:tc>
        <w:tc>
          <w:tcPr>
            <w:tcW w:w="7507" w:type="dxa"/>
          </w:tcPr>
          <w:p w:rsidR="00BF73DE" w:rsidRDefault="002F73CC" w:rsidP="00BF73DE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Oppstart av JOTI</w:t>
            </w:r>
          </w:p>
          <w:p w:rsidR="00BF73DE" w:rsidRPr="00BF73DE" w:rsidRDefault="00BF73DE" w:rsidP="001F002E">
            <w:pPr>
              <w:pStyle w:val="Listeavsnitt"/>
              <w:numPr>
                <w:ilvl w:val="0"/>
                <w:numId w:val="1"/>
              </w:numPr>
              <w:jc w:val="center"/>
              <w:cnfStyle w:val="000000000000"/>
              <w:rPr>
                <w:sz w:val="28"/>
              </w:rPr>
            </w:pPr>
            <w:r w:rsidRPr="00BD776E">
              <w:rPr>
                <w:sz w:val="24"/>
              </w:rPr>
              <w:t xml:space="preserve">Gruppene får møtetid tilsendt </w:t>
            </w:r>
            <w:r w:rsidR="001F002E">
              <w:rPr>
                <w:sz w:val="24"/>
              </w:rPr>
              <w:t>uken før</w:t>
            </w:r>
          </w:p>
        </w:tc>
      </w:tr>
      <w:tr w:rsidR="00BF73DE" w:rsidTr="001E7670">
        <w:trPr>
          <w:cnfStyle w:val="000000100000"/>
        </w:trPr>
        <w:tc>
          <w:tcPr>
            <w:cnfStyle w:val="001000000000"/>
            <w:tcW w:w="1555" w:type="dxa"/>
          </w:tcPr>
          <w:p w:rsidR="00BF73DE" w:rsidRDefault="00BF73DE" w:rsidP="00BF7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11:00- 17:00</w:t>
            </w:r>
          </w:p>
        </w:tc>
        <w:tc>
          <w:tcPr>
            <w:tcW w:w="7507" w:type="dxa"/>
          </w:tcPr>
          <w:p w:rsidR="00BF73DE" w:rsidRDefault="00BF73DE" w:rsidP="00BF73DE">
            <w:pPr>
              <w:jc w:val="center"/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Natursti</w:t>
            </w:r>
            <w:proofErr w:type="spellEnd"/>
            <w:r>
              <w:rPr>
                <w:sz w:val="28"/>
              </w:rPr>
              <w:t xml:space="preserve"> fra parkeringsplassen ved</w:t>
            </w:r>
            <w:r w:rsidR="001D2E6D">
              <w:rPr>
                <w:sz w:val="28"/>
              </w:rPr>
              <w:t xml:space="preserve"> veien</w:t>
            </w:r>
            <w:r>
              <w:rPr>
                <w:sz w:val="28"/>
              </w:rPr>
              <w:t xml:space="preserve"> til </w:t>
            </w:r>
            <w:proofErr w:type="spellStart"/>
            <w:r>
              <w:rPr>
                <w:sz w:val="28"/>
              </w:rPr>
              <w:t>Storemyr</w:t>
            </w:r>
            <w:proofErr w:type="spellEnd"/>
          </w:p>
          <w:p w:rsidR="00BF73DE" w:rsidRPr="00BD776E" w:rsidRDefault="0013426D" w:rsidP="00BD776E">
            <w:pPr>
              <w:pStyle w:val="Listeavsnitt"/>
              <w:numPr>
                <w:ilvl w:val="0"/>
                <w:numId w:val="1"/>
              </w:numPr>
              <w:jc w:val="center"/>
              <w:cnfStyle w:val="000000100000"/>
              <w:rPr>
                <w:sz w:val="28"/>
              </w:rPr>
            </w:pPr>
            <w:r w:rsidRPr="00BD776E">
              <w:rPr>
                <w:sz w:val="24"/>
              </w:rPr>
              <w:t>Patrulje vis</w:t>
            </w:r>
            <w:r w:rsidR="0079362B">
              <w:rPr>
                <w:sz w:val="24"/>
              </w:rPr>
              <w:t xml:space="preserve"> etter endt JOTI</w:t>
            </w:r>
          </w:p>
        </w:tc>
      </w:tr>
      <w:tr w:rsidR="002E7659" w:rsidTr="002E7659">
        <w:tc>
          <w:tcPr>
            <w:cnfStyle w:val="001000000000"/>
            <w:tcW w:w="1555" w:type="dxa"/>
          </w:tcPr>
          <w:p w:rsidR="002E7659" w:rsidRDefault="002E7659" w:rsidP="00BF7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 –</w:t>
            </w:r>
          </w:p>
          <w:p w:rsidR="002E7659" w:rsidRDefault="002E7659" w:rsidP="00BF7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ut dagen </w:t>
            </w:r>
          </w:p>
        </w:tc>
        <w:tc>
          <w:tcPr>
            <w:tcW w:w="7507" w:type="dxa"/>
            <w:vAlign w:val="center"/>
          </w:tcPr>
          <w:p w:rsidR="002E7659" w:rsidRDefault="002E7659" w:rsidP="002E7659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Diverse aktiviteter</w:t>
            </w:r>
          </w:p>
        </w:tc>
      </w:tr>
      <w:tr w:rsidR="00BF73DE" w:rsidTr="001E7670">
        <w:trPr>
          <w:cnfStyle w:val="000000100000"/>
        </w:trPr>
        <w:tc>
          <w:tcPr>
            <w:cnfStyle w:val="001000000000"/>
            <w:tcW w:w="1555" w:type="dxa"/>
          </w:tcPr>
          <w:p w:rsidR="00BF73DE" w:rsidRDefault="00BF73DE" w:rsidP="00BF7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7507" w:type="dxa"/>
          </w:tcPr>
          <w:p w:rsidR="00BF73DE" w:rsidRDefault="00A9241F" w:rsidP="00BF73DE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JOTA starter opp på </w:t>
            </w:r>
            <w:proofErr w:type="spellStart"/>
            <w:r w:rsidR="00EB442C">
              <w:rPr>
                <w:sz w:val="28"/>
              </w:rPr>
              <w:t>S</w:t>
            </w:r>
            <w:r w:rsidR="00BF73DE">
              <w:rPr>
                <w:sz w:val="28"/>
              </w:rPr>
              <w:t>toremyr</w:t>
            </w:r>
            <w:proofErr w:type="spellEnd"/>
            <w:r w:rsidR="00BF73DE">
              <w:rPr>
                <w:sz w:val="28"/>
              </w:rPr>
              <w:t xml:space="preserve"> </w:t>
            </w:r>
          </w:p>
          <w:p w:rsidR="00BF73DE" w:rsidRPr="00BF73DE" w:rsidRDefault="00EB442C" w:rsidP="00BF73DE">
            <w:pPr>
              <w:pStyle w:val="Listeavsnitt"/>
              <w:numPr>
                <w:ilvl w:val="0"/>
                <w:numId w:val="1"/>
              </w:numPr>
              <w:jc w:val="center"/>
              <w:cnfStyle w:val="000000100000"/>
              <w:rPr>
                <w:sz w:val="28"/>
              </w:rPr>
            </w:pPr>
            <w:r w:rsidRPr="00BD776E">
              <w:rPr>
                <w:sz w:val="24"/>
              </w:rPr>
              <w:t>Tidene for gruppene henges</w:t>
            </w:r>
            <w:r w:rsidR="00BF73DE" w:rsidRPr="00BD776E">
              <w:rPr>
                <w:sz w:val="24"/>
              </w:rPr>
              <w:t xml:space="preserve"> på døra til det hvite huset</w:t>
            </w:r>
          </w:p>
        </w:tc>
      </w:tr>
      <w:tr w:rsidR="00BF73DE" w:rsidTr="001E7670">
        <w:tc>
          <w:tcPr>
            <w:cnfStyle w:val="001000000000"/>
            <w:tcW w:w="1555" w:type="dxa"/>
          </w:tcPr>
          <w:p w:rsidR="00BF73DE" w:rsidRDefault="00BF73DE" w:rsidP="00BF7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17:00</w:t>
            </w:r>
          </w:p>
        </w:tc>
        <w:tc>
          <w:tcPr>
            <w:tcW w:w="7507" w:type="dxa"/>
          </w:tcPr>
          <w:p w:rsidR="00BF73DE" w:rsidRDefault="00E36A75" w:rsidP="00BF73DE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Velkommen og g</w:t>
            </w:r>
            <w:r w:rsidR="00BF73DE">
              <w:rPr>
                <w:sz w:val="28"/>
              </w:rPr>
              <w:t xml:space="preserve">rillene står klare på </w:t>
            </w:r>
            <w:proofErr w:type="spellStart"/>
            <w:r w:rsidR="00BF73DE">
              <w:rPr>
                <w:sz w:val="28"/>
              </w:rPr>
              <w:t>Storemyr</w:t>
            </w:r>
            <w:proofErr w:type="spellEnd"/>
          </w:p>
        </w:tc>
      </w:tr>
      <w:tr w:rsidR="002E7659" w:rsidTr="001E7670">
        <w:trPr>
          <w:cnfStyle w:val="000000100000"/>
        </w:trPr>
        <w:tc>
          <w:tcPr>
            <w:cnfStyle w:val="001000000000"/>
            <w:tcW w:w="1555" w:type="dxa"/>
          </w:tcPr>
          <w:p w:rsidR="002E7659" w:rsidRDefault="002E7659" w:rsidP="00BF7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17:45</w:t>
            </w:r>
          </w:p>
        </w:tc>
        <w:tc>
          <w:tcPr>
            <w:tcW w:w="7507" w:type="dxa"/>
          </w:tcPr>
          <w:p w:rsidR="00737999" w:rsidRPr="00737999" w:rsidRDefault="002E7659" w:rsidP="00737999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Konkurranser</w:t>
            </w:r>
          </w:p>
        </w:tc>
      </w:tr>
      <w:tr w:rsidR="00BF73DE" w:rsidTr="001E7670">
        <w:tc>
          <w:tcPr>
            <w:cnfStyle w:val="001000000000"/>
            <w:tcW w:w="1555" w:type="dxa"/>
          </w:tcPr>
          <w:p w:rsidR="00BF73DE" w:rsidRDefault="00BF73DE" w:rsidP="00BF7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19:00</w:t>
            </w:r>
          </w:p>
        </w:tc>
        <w:tc>
          <w:tcPr>
            <w:tcW w:w="7507" w:type="dxa"/>
          </w:tcPr>
          <w:p w:rsidR="00C27E99" w:rsidRDefault="00BF73DE" w:rsidP="00C27E99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Leirbål</w:t>
            </w:r>
          </w:p>
          <w:p w:rsidR="00C27E99" w:rsidRPr="00C27E99" w:rsidRDefault="00C27E99" w:rsidP="00C27E99">
            <w:pPr>
              <w:pStyle w:val="Listeavsnitt"/>
              <w:numPr>
                <w:ilvl w:val="0"/>
                <w:numId w:val="1"/>
              </w:numPr>
              <w:jc w:val="center"/>
              <w:cnfStyle w:val="000000000000"/>
              <w:rPr>
                <w:sz w:val="24"/>
                <w:szCs w:val="24"/>
              </w:rPr>
            </w:pPr>
            <w:r w:rsidRPr="00C27E99">
              <w:rPr>
                <w:sz w:val="24"/>
                <w:szCs w:val="24"/>
              </w:rPr>
              <w:t xml:space="preserve">Hver gruppe stiller med et </w:t>
            </w:r>
            <w:proofErr w:type="spellStart"/>
            <w:r w:rsidRPr="00C27E99">
              <w:rPr>
                <w:sz w:val="24"/>
                <w:szCs w:val="24"/>
              </w:rPr>
              <w:t>leirbålinnslag</w:t>
            </w:r>
            <w:proofErr w:type="spellEnd"/>
          </w:p>
        </w:tc>
      </w:tr>
      <w:tr w:rsidR="00BF73DE" w:rsidTr="001E7670">
        <w:trPr>
          <w:cnfStyle w:val="000000100000"/>
        </w:trPr>
        <w:tc>
          <w:tcPr>
            <w:cnfStyle w:val="001000000000"/>
            <w:tcW w:w="1555" w:type="dxa"/>
          </w:tcPr>
          <w:p w:rsidR="00BF73DE" w:rsidRDefault="00BF73DE" w:rsidP="00BF7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21:00</w:t>
            </w:r>
          </w:p>
        </w:tc>
        <w:tc>
          <w:tcPr>
            <w:tcW w:w="7507" w:type="dxa"/>
          </w:tcPr>
          <w:p w:rsidR="00BF73DE" w:rsidRDefault="00BF73DE" w:rsidP="00BF73DE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Film for speiderne på loftet </w:t>
            </w:r>
          </w:p>
          <w:p w:rsidR="00BF73DE" w:rsidRDefault="00BF73DE" w:rsidP="00BF73DE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Ledersamling i det hvite huset</w:t>
            </w:r>
          </w:p>
        </w:tc>
      </w:tr>
      <w:tr w:rsidR="00040AF5" w:rsidTr="001E7670">
        <w:tc>
          <w:tcPr>
            <w:cnfStyle w:val="001000000000"/>
            <w:tcW w:w="1555" w:type="dxa"/>
          </w:tcPr>
          <w:p w:rsidR="00040AF5" w:rsidRDefault="00040AF5" w:rsidP="00BF7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Søndag</w:t>
            </w:r>
          </w:p>
        </w:tc>
        <w:tc>
          <w:tcPr>
            <w:tcW w:w="7507" w:type="dxa"/>
          </w:tcPr>
          <w:p w:rsidR="00040AF5" w:rsidRDefault="00040AF5" w:rsidP="00BF73DE">
            <w:pPr>
              <w:jc w:val="center"/>
              <w:cnfStyle w:val="000000000000"/>
              <w:rPr>
                <w:sz w:val="28"/>
              </w:rPr>
            </w:pPr>
          </w:p>
        </w:tc>
      </w:tr>
      <w:tr w:rsidR="00040AF5" w:rsidTr="001E7670">
        <w:trPr>
          <w:cnfStyle w:val="000000100000"/>
        </w:trPr>
        <w:tc>
          <w:tcPr>
            <w:cnfStyle w:val="001000000000"/>
            <w:tcW w:w="1555" w:type="dxa"/>
          </w:tcPr>
          <w:p w:rsidR="00040AF5" w:rsidRDefault="00040AF5" w:rsidP="00BF7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08:00</w:t>
            </w:r>
          </w:p>
        </w:tc>
        <w:tc>
          <w:tcPr>
            <w:tcW w:w="7507" w:type="dxa"/>
          </w:tcPr>
          <w:p w:rsidR="00040AF5" w:rsidRDefault="00040AF5" w:rsidP="00BF73DE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God morgen! </w:t>
            </w:r>
          </w:p>
        </w:tc>
      </w:tr>
      <w:tr w:rsidR="00040AF5" w:rsidTr="001E7670">
        <w:tc>
          <w:tcPr>
            <w:cnfStyle w:val="001000000000"/>
            <w:tcW w:w="1555" w:type="dxa"/>
          </w:tcPr>
          <w:p w:rsidR="00040AF5" w:rsidRDefault="00040AF5" w:rsidP="00BF7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09:00</w:t>
            </w:r>
          </w:p>
        </w:tc>
        <w:tc>
          <w:tcPr>
            <w:tcW w:w="7507" w:type="dxa"/>
          </w:tcPr>
          <w:p w:rsidR="00040AF5" w:rsidRDefault="00040AF5" w:rsidP="00BF73DE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Felles flaggheis</w:t>
            </w:r>
          </w:p>
        </w:tc>
      </w:tr>
      <w:tr w:rsidR="00040AF5" w:rsidTr="001E7670">
        <w:trPr>
          <w:cnfStyle w:val="000000100000"/>
        </w:trPr>
        <w:tc>
          <w:tcPr>
            <w:cnfStyle w:val="001000000000"/>
            <w:tcW w:w="1555" w:type="dxa"/>
          </w:tcPr>
          <w:p w:rsidR="00040AF5" w:rsidRDefault="00040AF5" w:rsidP="00BF7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09:15</w:t>
            </w:r>
          </w:p>
        </w:tc>
        <w:tc>
          <w:tcPr>
            <w:tcW w:w="7507" w:type="dxa"/>
          </w:tcPr>
          <w:p w:rsidR="00040AF5" w:rsidRDefault="00040AF5" w:rsidP="00BF73DE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JOTA fortsetter</w:t>
            </w:r>
          </w:p>
        </w:tc>
      </w:tr>
      <w:tr w:rsidR="00837561" w:rsidTr="001E7670">
        <w:tc>
          <w:tcPr>
            <w:cnfStyle w:val="001000000000"/>
            <w:tcW w:w="1555" w:type="dxa"/>
          </w:tcPr>
          <w:p w:rsidR="00837561" w:rsidRDefault="00837561" w:rsidP="00BF7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09:15</w:t>
            </w:r>
          </w:p>
        </w:tc>
        <w:tc>
          <w:tcPr>
            <w:tcW w:w="7507" w:type="dxa"/>
          </w:tcPr>
          <w:p w:rsidR="00837561" w:rsidRDefault="00837561" w:rsidP="00BF73DE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Aktiviteter fortsetter</w:t>
            </w:r>
          </w:p>
        </w:tc>
      </w:tr>
      <w:tr w:rsidR="00040AF5" w:rsidTr="001E7670">
        <w:trPr>
          <w:cnfStyle w:val="000000100000"/>
        </w:trPr>
        <w:tc>
          <w:tcPr>
            <w:cnfStyle w:val="001000000000"/>
            <w:tcW w:w="1555" w:type="dxa"/>
          </w:tcPr>
          <w:p w:rsidR="00040AF5" w:rsidRDefault="00040AF5" w:rsidP="00BF7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7507" w:type="dxa"/>
          </w:tcPr>
          <w:p w:rsidR="00040AF5" w:rsidRDefault="00040AF5" w:rsidP="00BF73DE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Rydde/pakke</w:t>
            </w:r>
          </w:p>
        </w:tc>
      </w:tr>
      <w:tr w:rsidR="00040AF5" w:rsidTr="001E7670">
        <w:tc>
          <w:tcPr>
            <w:cnfStyle w:val="001000000000"/>
            <w:tcW w:w="1555" w:type="dxa"/>
          </w:tcPr>
          <w:p w:rsidR="00040AF5" w:rsidRDefault="00040AF5" w:rsidP="00BF7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  <w:tc>
          <w:tcPr>
            <w:tcW w:w="7507" w:type="dxa"/>
          </w:tcPr>
          <w:p w:rsidR="00040AF5" w:rsidRDefault="00040AF5" w:rsidP="00BF73DE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JOTA/JOTI er offi</w:t>
            </w:r>
            <w:r w:rsidR="001E7670">
              <w:rPr>
                <w:sz w:val="28"/>
              </w:rPr>
              <w:t>sielt slutt for i år</w:t>
            </w:r>
            <w:r>
              <w:rPr>
                <w:sz w:val="28"/>
              </w:rPr>
              <w:t>.</w:t>
            </w:r>
          </w:p>
          <w:p w:rsidR="00040AF5" w:rsidRDefault="00040AF5" w:rsidP="00BF73DE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Felles avslutning ved flaggstanga</w:t>
            </w:r>
          </w:p>
        </w:tc>
      </w:tr>
    </w:tbl>
    <w:p w:rsidR="00EB442C" w:rsidRDefault="00EB442C" w:rsidP="00EB1ECF">
      <w:pPr>
        <w:ind w:left="708" w:firstLine="708"/>
        <w:rPr>
          <w:sz w:val="28"/>
        </w:rPr>
      </w:pPr>
      <w:r>
        <w:rPr>
          <w:sz w:val="28"/>
        </w:rPr>
        <w:t xml:space="preserve">Skyss fra </w:t>
      </w:r>
      <w:r w:rsidR="0013426D">
        <w:rPr>
          <w:sz w:val="28"/>
        </w:rPr>
        <w:t>JOTI</w:t>
      </w:r>
      <w:r>
        <w:rPr>
          <w:sz w:val="28"/>
        </w:rPr>
        <w:t xml:space="preserve"> til </w:t>
      </w:r>
      <w:proofErr w:type="spellStart"/>
      <w:r>
        <w:rPr>
          <w:sz w:val="28"/>
        </w:rPr>
        <w:t>Storemyr</w:t>
      </w:r>
      <w:proofErr w:type="spellEnd"/>
      <w:r>
        <w:rPr>
          <w:sz w:val="28"/>
        </w:rPr>
        <w:t xml:space="preserve"> må ordnes av gruppene!</w:t>
      </w:r>
    </w:p>
    <w:p w:rsidR="00006499" w:rsidRDefault="00006499" w:rsidP="00BF73DE">
      <w:pPr>
        <w:jc w:val="center"/>
        <w:rPr>
          <w:sz w:val="28"/>
        </w:rPr>
      </w:pPr>
      <w:r>
        <w:rPr>
          <w:sz w:val="28"/>
        </w:rPr>
        <w:t xml:space="preserve">Det blir </w:t>
      </w:r>
      <w:proofErr w:type="spellStart"/>
      <w:r>
        <w:rPr>
          <w:sz w:val="28"/>
        </w:rPr>
        <w:t>natursti</w:t>
      </w:r>
      <w:proofErr w:type="spellEnd"/>
      <w:r>
        <w:rPr>
          <w:sz w:val="28"/>
        </w:rPr>
        <w:t xml:space="preserve"> fra parkeringsplassen ved veien og inn til </w:t>
      </w:r>
      <w:proofErr w:type="spellStart"/>
      <w:r>
        <w:rPr>
          <w:sz w:val="28"/>
        </w:rPr>
        <w:t>Storemyr</w:t>
      </w:r>
      <w:proofErr w:type="spellEnd"/>
      <w:r>
        <w:rPr>
          <w:sz w:val="28"/>
        </w:rPr>
        <w:t>.</w:t>
      </w:r>
    </w:p>
    <w:p w:rsidR="00C27E99" w:rsidRDefault="00C27E99" w:rsidP="00EB1ECF">
      <w:pPr>
        <w:rPr>
          <w:sz w:val="28"/>
        </w:rPr>
      </w:pPr>
    </w:p>
    <w:p w:rsidR="0013426D" w:rsidRDefault="002B7464" w:rsidP="00EB1ECF">
      <w:pPr>
        <w:jc w:val="center"/>
        <w:rPr>
          <w:sz w:val="28"/>
        </w:rPr>
      </w:pPr>
      <w:r>
        <w:rPr>
          <w:sz w:val="28"/>
        </w:rPr>
        <w:t xml:space="preserve">Alle grupper </w:t>
      </w:r>
      <w:r w:rsidR="00DF5931">
        <w:rPr>
          <w:sz w:val="28"/>
        </w:rPr>
        <w:t>tar</w:t>
      </w:r>
      <w:r>
        <w:rPr>
          <w:sz w:val="28"/>
        </w:rPr>
        <w:t xml:space="preserve"> med se</w:t>
      </w:r>
      <w:r w:rsidR="001D2E6D">
        <w:rPr>
          <w:sz w:val="28"/>
        </w:rPr>
        <w:t>g en</w:t>
      </w:r>
      <w:r w:rsidR="00A23C36">
        <w:rPr>
          <w:sz w:val="28"/>
        </w:rPr>
        <w:t xml:space="preserve"> felles</w:t>
      </w:r>
      <w:r w:rsidR="001D2E6D">
        <w:rPr>
          <w:sz w:val="28"/>
        </w:rPr>
        <w:t xml:space="preserve"> aktivitet </w:t>
      </w:r>
      <w:r w:rsidR="00A23C36">
        <w:rPr>
          <w:sz w:val="28"/>
        </w:rPr>
        <w:t>til</w:t>
      </w:r>
      <w:r w:rsidR="001D2E6D">
        <w:rPr>
          <w:sz w:val="28"/>
        </w:rPr>
        <w:t xml:space="preserve"> </w:t>
      </w:r>
      <w:proofErr w:type="spellStart"/>
      <w:r w:rsidR="001D2E6D">
        <w:rPr>
          <w:sz w:val="28"/>
        </w:rPr>
        <w:t>Storemyr</w:t>
      </w:r>
      <w:proofErr w:type="spellEnd"/>
      <w:r w:rsidR="001D2E6D">
        <w:rPr>
          <w:sz w:val="28"/>
        </w:rPr>
        <w:t>.</w:t>
      </w:r>
    </w:p>
    <w:p w:rsidR="00EB1ECF" w:rsidRPr="00B133A6" w:rsidRDefault="0013426D" w:rsidP="00EB1ECF">
      <w:pPr>
        <w:jc w:val="center"/>
        <w:rPr>
          <w:sz w:val="28"/>
          <w:u w:val="single"/>
        </w:rPr>
      </w:pPr>
      <w:proofErr w:type="spellStart"/>
      <w:r w:rsidRPr="00B133A6">
        <w:rPr>
          <w:sz w:val="28"/>
          <w:u w:val="single"/>
        </w:rPr>
        <w:t>Ga</w:t>
      </w:r>
      <w:r w:rsidR="00F14D67">
        <w:rPr>
          <w:sz w:val="28"/>
          <w:u w:val="single"/>
        </w:rPr>
        <w:t>pahauken</w:t>
      </w:r>
      <w:proofErr w:type="spellEnd"/>
      <w:r w:rsidRPr="00B133A6">
        <w:rPr>
          <w:sz w:val="28"/>
          <w:u w:val="single"/>
        </w:rPr>
        <w:t xml:space="preserve"> på </w:t>
      </w:r>
      <w:proofErr w:type="spellStart"/>
      <w:r w:rsidRPr="00B133A6">
        <w:rPr>
          <w:sz w:val="28"/>
          <w:u w:val="single"/>
        </w:rPr>
        <w:t>Storemyr</w:t>
      </w:r>
      <w:proofErr w:type="spellEnd"/>
      <w:r w:rsidRPr="00B133A6">
        <w:rPr>
          <w:sz w:val="28"/>
          <w:u w:val="single"/>
        </w:rPr>
        <w:t xml:space="preserve"> er åpen for alle, og vi ønsker at folk bruker den mye!</w:t>
      </w:r>
    </w:p>
    <w:p w:rsidR="00EF7B65" w:rsidRDefault="00EF7B65" w:rsidP="00060CCA">
      <w:pPr>
        <w:ind w:left="2832" w:firstLine="708"/>
        <w:rPr>
          <w:sz w:val="28"/>
        </w:rPr>
      </w:pPr>
    </w:p>
    <w:p w:rsidR="00060CCA" w:rsidRDefault="00650E02" w:rsidP="00060CCA">
      <w:pPr>
        <w:rPr>
          <w:sz w:val="28"/>
        </w:rPr>
      </w:pPr>
      <w:r>
        <w:rPr>
          <w:noProof/>
          <w:sz w:val="28"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2" o:spid="_x0000_s1026" type="#_x0000_t202" style="position:absolute;margin-left:0;margin-top:-40.1pt;width:492.6pt;height:199.8pt;z-index:-2516469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e6JwIAAEgEAAAOAAAAZHJzL2Uyb0RvYy54bWysVNtu2zAMfR+wfxD0vtjxcmmNOEWXLsOA&#10;7gK0+wBZlmOhkqhJSuzs60f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">
            <v:textbox>
              <w:txbxContent>
                <w:p w:rsidR="00F14D67" w:rsidRPr="00C27E99" w:rsidRDefault="00F14D67" w:rsidP="00EF7B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8"/>
                    </w:rPr>
                    <w:t xml:space="preserve">Husk </w:t>
                  </w:r>
                  <w:proofErr w:type="gramStart"/>
                  <w:r>
                    <w:rPr>
                      <w:sz w:val="28"/>
                    </w:rPr>
                    <w:t>å</w:t>
                  </w:r>
                  <w:proofErr w:type="gramEnd"/>
                  <w:r>
                    <w:rPr>
                      <w:sz w:val="28"/>
                    </w:rPr>
                    <w:t xml:space="preserve"> øv på det fonetiske alfabetet til JOTA!</w:t>
                  </w:r>
                </w:p>
                <w:p w:rsidR="00F14D67" w:rsidRPr="00060CCA" w:rsidRDefault="00F14D67" w:rsidP="001D2E6D">
                  <w:pPr>
                    <w:rPr>
                      <w:color w:val="000000" w:themeColor="text1"/>
                      <w:sz w:val="28"/>
                    </w:rPr>
                  </w:pPr>
                  <w:r w:rsidRPr="00060CCA">
                    <w:rPr>
                      <w:color w:val="000000" w:themeColor="text1"/>
                      <w:sz w:val="28"/>
                    </w:rPr>
                    <w:t xml:space="preserve">A – Alfa </w:t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  <w:t>I – India</w:t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  <w:t>Q – Quebec</w:t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  <w:t>Y – Yankee</w:t>
                  </w:r>
                  <w:r w:rsidRPr="00060CCA">
                    <w:rPr>
                      <w:color w:val="000000" w:themeColor="text1"/>
                      <w:sz w:val="28"/>
                    </w:rPr>
                    <w:br/>
                    <w:t>B – Bravo</w:t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  <w:t xml:space="preserve">J – </w:t>
                  </w:r>
                  <w:proofErr w:type="spellStart"/>
                  <w:r w:rsidRPr="00060CCA">
                    <w:rPr>
                      <w:color w:val="000000" w:themeColor="text1"/>
                      <w:sz w:val="28"/>
                    </w:rPr>
                    <w:t>Juliett</w:t>
                  </w:r>
                  <w:proofErr w:type="spellEnd"/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  <w:t xml:space="preserve">R – </w:t>
                  </w:r>
                  <w:r>
                    <w:rPr>
                      <w:color w:val="000000" w:themeColor="text1"/>
                      <w:sz w:val="28"/>
                    </w:rPr>
                    <w:t>Romeo</w:t>
                  </w:r>
                  <w:r>
                    <w:rPr>
                      <w:color w:val="000000" w:themeColor="text1"/>
                      <w:sz w:val="28"/>
                    </w:rPr>
                    <w:tab/>
                  </w:r>
                  <w:r>
                    <w:rPr>
                      <w:color w:val="000000" w:themeColor="text1"/>
                      <w:sz w:val="28"/>
                    </w:rPr>
                    <w:tab/>
                    <w:t>Z – Zulu</w:t>
                  </w:r>
                  <w:r w:rsidRPr="00060CCA">
                    <w:rPr>
                      <w:color w:val="000000" w:themeColor="text1"/>
                      <w:sz w:val="28"/>
                    </w:rPr>
                    <w:br/>
                    <w:t xml:space="preserve">C </w:t>
                  </w:r>
                  <w:proofErr w:type="gramStart"/>
                  <w:r w:rsidRPr="00060CCA">
                    <w:rPr>
                      <w:color w:val="000000" w:themeColor="text1"/>
                      <w:sz w:val="28"/>
                    </w:rPr>
                    <w:t>–  Charlie</w:t>
                  </w:r>
                  <w:proofErr w:type="gramEnd"/>
                  <w:r w:rsidRPr="00060CCA">
                    <w:rPr>
                      <w:color w:val="000000" w:themeColor="text1"/>
                      <w:sz w:val="28"/>
                    </w:rPr>
                    <w:t xml:space="preserve"> </w:t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  <w:t>K – Kilo</w:t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  <w:t xml:space="preserve">S – </w:t>
                  </w:r>
                  <w:r>
                    <w:rPr>
                      <w:color w:val="000000" w:themeColor="text1"/>
                      <w:sz w:val="28"/>
                    </w:rPr>
                    <w:t>Sierra</w:t>
                  </w:r>
                  <w:r>
                    <w:rPr>
                      <w:color w:val="000000" w:themeColor="text1"/>
                      <w:sz w:val="28"/>
                    </w:rPr>
                    <w:tab/>
                  </w:r>
                  <w:r>
                    <w:rPr>
                      <w:color w:val="000000" w:themeColor="text1"/>
                      <w:sz w:val="28"/>
                    </w:rPr>
                    <w:tab/>
                    <w:t xml:space="preserve">Æ – </w:t>
                  </w:r>
                  <w:proofErr w:type="spellStart"/>
                  <w:r>
                    <w:rPr>
                      <w:color w:val="000000" w:themeColor="text1"/>
                      <w:sz w:val="28"/>
                    </w:rPr>
                    <w:t>Ægir</w:t>
                  </w:r>
                  <w:proofErr w:type="spellEnd"/>
                  <w:r w:rsidRPr="00060CCA">
                    <w:rPr>
                      <w:color w:val="000000" w:themeColor="text1"/>
                      <w:sz w:val="28"/>
                    </w:rPr>
                    <w:br/>
                    <w:t>D –  Delta</w:t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  <w:t>L – Lima</w:t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  <w:t xml:space="preserve">T – </w:t>
                  </w:r>
                  <w:r>
                    <w:rPr>
                      <w:color w:val="000000" w:themeColor="text1"/>
                      <w:sz w:val="28"/>
                    </w:rPr>
                    <w:t>Tango</w:t>
                  </w:r>
                  <w:r>
                    <w:rPr>
                      <w:color w:val="000000" w:themeColor="text1"/>
                      <w:sz w:val="28"/>
                    </w:rPr>
                    <w:tab/>
                  </w:r>
                  <w:r>
                    <w:rPr>
                      <w:color w:val="000000" w:themeColor="text1"/>
                      <w:sz w:val="28"/>
                    </w:rPr>
                    <w:tab/>
                    <w:t>Ø – Ørnulf</w:t>
                  </w:r>
                  <w:r w:rsidRPr="00060CCA">
                    <w:rPr>
                      <w:color w:val="000000" w:themeColor="text1"/>
                      <w:sz w:val="28"/>
                    </w:rPr>
                    <w:br/>
                    <w:t xml:space="preserve">E – </w:t>
                  </w:r>
                  <w:proofErr w:type="spellStart"/>
                  <w:r w:rsidRPr="00060CCA">
                    <w:rPr>
                      <w:color w:val="000000" w:themeColor="text1"/>
                      <w:sz w:val="28"/>
                    </w:rPr>
                    <w:t>Echo</w:t>
                  </w:r>
                  <w:proofErr w:type="spellEnd"/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  <w:t>M – Mike</w:t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  <w:t>U –</w:t>
                  </w:r>
                  <w:r>
                    <w:rPr>
                      <w:color w:val="000000" w:themeColor="text1"/>
                      <w:sz w:val="28"/>
                    </w:rPr>
                    <w:t xml:space="preserve"> Uniform</w:t>
                  </w:r>
                  <w:r>
                    <w:rPr>
                      <w:color w:val="000000" w:themeColor="text1"/>
                      <w:sz w:val="28"/>
                    </w:rPr>
                    <w:tab/>
                  </w:r>
                  <w:r>
                    <w:rPr>
                      <w:color w:val="000000" w:themeColor="text1"/>
                      <w:sz w:val="28"/>
                    </w:rPr>
                    <w:tab/>
                    <w:t>Å – Ågot</w:t>
                  </w:r>
                  <w:r w:rsidRPr="00060CCA">
                    <w:rPr>
                      <w:color w:val="000000" w:themeColor="text1"/>
                      <w:sz w:val="28"/>
                    </w:rPr>
                    <w:br/>
                    <w:t>F – Foxtrot</w:t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  <w:t>N – November</w:t>
                  </w:r>
                  <w:r>
                    <w:rPr>
                      <w:color w:val="000000" w:themeColor="text1"/>
                      <w:sz w:val="28"/>
                    </w:rPr>
                    <w:tab/>
                  </w:r>
                  <w:r>
                    <w:rPr>
                      <w:color w:val="000000" w:themeColor="text1"/>
                      <w:sz w:val="28"/>
                    </w:rPr>
                    <w:tab/>
                    <w:t>V – Victor</w:t>
                  </w:r>
                  <w:r w:rsidRPr="00060CCA">
                    <w:rPr>
                      <w:color w:val="000000" w:themeColor="text1"/>
                      <w:sz w:val="28"/>
                    </w:rPr>
                    <w:br/>
                    <w:t>G – Golf</w:t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  <w:t>O –  Oscar</w:t>
                  </w:r>
                  <w:r>
                    <w:rPr>
                      <w:color w:val="000000" w:themeColor="text1"/>
                      <w:sz w:val="28"/>
                    </w:rPr>
                    <w:tab/>
                  </w:r>
                  <w:r>
                    <w:rPr>
                      <w:color w:val="000000" w:themeColor="text1"/>
                      <w:sz w:val="28"/>
                    </w:rPr>
                    <w:tab/>
                  </w:r>
                  <w:r>
                    <w:rPr>
                      <w:color w:val="000000" w:themeColor="text1"/>
                      <w:sz w:val="28"/>
                    </w:rPr>
                    <w:tab/>
                    <w:t xml:space="preserve">W – </w:t>
                  </w:r>
                  <w:proofErr w:type="spellStart"/>
                  <w:r>
                    <w:rPr>
                      <w:color w:val="000000" w:themeColor="text1"/>
                      <w:sz w:val="28"/>
                    </w:rPr>
                    <w:t>Whiskey</w:t>
                  </w:r>
                  <w:proofErr w:type="spellEnd"/>
                  <w:r w:rsidRPr="00060CCA">
                    <w:rPr>
                      <w:color w:val="000000" w:themeColor="text1"/>
                      <w:sz w:val="28"/>
                    </w:rPr>
                    <w:br/>
                    <w:t>H – Hotell</w:t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</w:r>
                  <w:r w:rsidRPr="00060CCA">
                    <w:rPr>
                      <w:color w:val="000000" w:themeColor="text1"/>
                      <w:sz w:val="28"/>
                    </w:rPr>
                    <w:tab/>
                    <w:t xml:space="preserve">P – </w:t>
                  </w:r>
                  <w:proofErr w:type="spellStart"/>
                  <w:r w:rsidRPr="00060CCA">
                    <w:rPr>
                      <w:color w:val="000000" w:themeColor="text1"/>
                      <w:sz w:val="28"/>
                    </w:rPr>
                    <w:t>Papa</w:t>
                  </w:r>
                  <w:proofErr w:type="spellEnd"/>
                  <w:r>
                    <w:rPr>
                      <w:color w:val="000000" w:themeColor="text1"/>
                      <w:sz w:val="28"/>
                    </w:rPr>
                    <w:tab/>
                  </w:r>
                  <w:r>
                    <w:rPr>
                      <w:color w:val="000000" w:themeColor="text1"/>
                      <w:sz w:val="28"/>
                    </w:rPr>
                    <w:tab/>
                  </w:r>
                  <w:r>
                    <w:rPr>
                      <w:color w:val="000000" w:themeColor="text1"/>
                      <w:sz w:val="28"/>
                    </w:rPr>
                    <w:tab/>
                    <w:t>X – X-Ray</w:t>
                  </w:r>
                </w:p>
                <w:p w:rsidR="00F14D67" w:rsidRPr="00060CCA" w:rsidRDefault="00F14D67" w:rsidP="001D2E6D">
                  <w:pPr>
                    <w:rPr>
                      <w:color w:val="000000" w:themeColor="text1"/>
                      <w:sz w:val="28"/>
                    </w:rPr>
                  </w:pPr>
                </w:p>
              </w:txbxContent>
            </v:textbox>
            <w10:wrap anchorx="margin"/>
          </v:shape>
        </w:pict>
      </w:r>
    </w:p>
    <w:p w:rsidR="00EF7B65" w:rsidRDefault="00EF7B65" w:rsidP="00060CCA">
      <w:pPr>
        <w:jc w:val="center"/>
        <w:rPr>
          <w:sz w:val="28"/>
        </w:rPr>
      </w:pPr>
    </w:p>
    <w:p w:rsidR="00EF7B65" w:rsidRDefault="00EF7B65" w:rsidP="00060CCA">
      <w:pPr>
        <w:jc w:val="center"/>
        <w:rPr>
          <w:sz w:val="28"/>
        </w:rPr>
      </w:pPr>
    </w:p>
    <w:p w:rsidR="00EF7B65" w:rsidRDefault="00EF7B65" w:rsidP="00060CCA">
      <w:pPr>
        <w:jc w:val="center"/>
        <w:rPr>
          <w:sz w:val="28"/>
        </w:rPr>
      </w:pPr>
    </w:p>
    <w:p w:rsidR="00EF7B65" w:rsidRDefault="00EF7B65" w:rsidP="00060CCA">
      <w:pPr>
        <w:jc w:val="center"/>
        <w:rPr>
          <w:sz w:val="28"/>
        </w:rPr>
      </w:pPr>
    </w:p>
    <w:p w:rsidR="00EF7B65" w:rsidRDefault="00EF7B65" w:rsidP="00060CCA">
      <w:pPr>
        <w:jc w:val="center"/>
        <w:rPr>
          <w:sz w:val="28"/>
        </w:rPr>
      </w:pPr>
    </w:p>
    <w:p w:rsidR="002E4F2B" w:rsidRDefault="00650E02" w:rsidP="002E4F2B">
      <w:pPr>
        <w:jc w:val="center"/>
        <w:rPr>
          <w:sz w:val="28"/>
        </w:rPr>
      </w:pPr>
      <w:r>
        <w:rPr>
          <w:noProof/>
          <w:sz w:val="28"/>
          <w:lang w:eastAsia="nb-NO"/>
        </w:rPr>
        <w:pict>
          <v:rect id="Rektangel 6" o:spid="_x0000_s1028" style="position:absolute;left:0;text-align:left;margin-left:-19.25pt;margin-top:21.25pt;width:478.8pt;height:225pt;z-index:-2516490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" fillcolor="white [3201]" strokecolor="#bfbfbf [2412]" strokeweight="1pt">
            <w10:wrap anchorx="margin"/>
          </v:rect>
        </w:pict>
      </w:r>
    </w:p>
    <w:p w:rsidR="00EF7B65" w:rsidRPr="002E4F2B" w:rsidRDefault="00EF7B65" w:rsidP="002E4F2B">
      <w:pPr>
        <w:jc w:val="center"/>
        <w:rPr>
          <w:sz w:val="28"/>
        </w:rPr>
      </w:pPr>
      <w:r w:rsidRPr="00040AF5">
        <w:rPr>
          <w:sz w:val="28"/>
        </w:rPr>
        <w:t>Husk å ta med:</w:t>
      </w:r>
    </w:p>
    <w:p w:rsidR="00EF7B65" w:rsidRPr="00040AF5" w:rsidRDefault="00EF7B65" w:rsidP="00EF7B65">
      <w:pPr>
        <w:spacing w:after="0" w:line="240" w:lineRule="auto"/>
        <w:rPr>
          <w:sz w:val="28"/>
        </w:rPr>
      </w:pPr>
    </w:p>
    <w:p w:rsidR="00EF7B65" w:rsidRPr="00040AF5" w:rsidRDefault="00EF7B65" w:rsidP="00EF7B65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040AF5">
        <w:rPr>
          <w:sz w:val="28"/>
        </w:rPr>
        <w:t xml:space="preserve">Personlig utstyr og nødvendig patruljeutstyr for overnatting </w:t>
      </w:r>
      <w:r>
        <w:rPr>
          <w:sz w:val="28"/>
        </w:rPr>
        <w:t>i lav</w:t>
      </w:r>
      <w:r w:rsidRPr="00040AF5">
        <w:rPr>
          <w:sz w:val="28"/>
        </w:rPr>
        <w:t>vo/telt på denne årstid</w:t>
      </w:r>
    </w:p>
    <w:p w:rsidR="00EF7B65" w:rsidRPr="00040AF5" w:rsidRDefault="00EF7B65" w:rsidP="00EF7B65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040AF5">
        <w:rPr>
          <w:sz w:val="28"/>
        </w:rPr>
        <w:t>Lommelykt + skrivesaker er kjekt å ha med</w:t>
      </w:r>
    </w:p>
    <w:p w:rsidR="00EF7B65" w:rsidRPr="00040AF5" w:rsidRDefault="00EF7B65" w:rsidP="00EF7B65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040AF5">
        <w:rPr>
          <w:sz w:val="28"/>
        </w:rPr>
        <w:t>Mat &amp; drikke til hele arrangementet</w:t>
      </w:r>
    </w:p>
    <w:p w:rsidR="00EF7B65" w:rsidRPr="001E7670" w:rsidRDefault="00EF7B65" w:rsidP="00EF7B65">
      <w:pPr>
        <w:pStyle w:val="Listeavsnitt"/>
        <w:numPr>
          <w:ilvl w:val="1"/>
          <w:numId w:val="3"/>
        </w:numPr>
        <w:rPr>
          <w:sz w:val="28"/>
        </w:rPr>
      </w:pPr>
      <w:r w:rsidRPr="001E7670">
        <w:rPr>
          <w:sz w:val="28"/>
        </w:rPr>
        <w:t>PS: Varme griller klare lørdag ettermiddag</w:t>
      </w:r>
    </w:p>
    <w:p w:rsidR="00EF7B65" w:rsidRPr="00040AF5" w:rsidRDefault="00EF7B65" w:rsidP="00EF7B65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040AF5">
        <w:rPr>
          <w:sz w:val="28"/>
        </w:rPr>
        <w:t xml:space="preserve">Pris kr. 100 pr. speider/leder som inkluderer </w:t>
      </w:r>
      <w:proofErr w:type="spellStart"/>
      <w:r w:rsidR="00E433D4">
        <w:rPr>
          <w:sz w:val="28"/>
        </w:rPr>
        <w:t>JOTA/JOTA-merke</w:t>
      </w:r>
      <w:proofErr w:type="spellEnd"/>
      <w:r w:rsidR="00E433D4">
        <w:rPr>
          <w:sz w:val="28"/>
        </w:rPr>
        <w:t xml:space="preserve"> 2016</w:t>
      </w:r>
      <w:r w:rsidRPr="00040AF5">
        <w:rPr>
          <w:sz w:val="28"/>
        </w:rPr>
        <w:t>.</w:t>
      </w:r>
    </w:p>
    <w:p w:rsidR="00EF7B65" w:rsidRDefault="00EF7B65" w:rsidP="00EF7B65">
      <w:pPr>
        <w:jc w:val="center"/>
      </w:pPr>
      <w:r w:rsidRPr="00040AF5">
        <w:rPr>
          <w:sz w:val="28"/>
        </w:rPr>
        <w:t>Faktura til gruppene i etterkant</w:t>
      </w:r>
      <w:r>
        <w:t>.</w:t>
      </w:r>
    </w:p>
    <w:p w:rsidR="00EF7B65" w:rsidRPr="00EF7B65" w:rsidRDefault="00EF7B65" w:rsidP="00EF7B65">
      <w:pPr>
        <w:pStyle w:val="Listeavsnitt"/>
        <w:numPr>
          <w:ilvl w:val="0"/>
          <w:numId w:val="1"/>
        </w:numPr>
        <w:rPr>
          <w:sz w:val="28"/>
        </w:rPr>
      </w:pPr>
      <w:r w:rsidRPr="00040AF5">
        <w:rPr>
          <w:sz w:val="28"/>
        </w:rPr>
        <w:t xml:space="preserve">Godt humør! </w:t>
      </w:r>
      <w:r w:rsidRPr="00040AF5">
        <w:rPr>
          <w:sz w:val="28"/>
        </w:rPr>
        <w:sym w:font="Wingdings" w:char="F04A"/>
      </w:r>
    </w:p>
    <w:p w:rsidR="00E433D4" w:rsidRDefault="00650E02" w:rsidP="002E4F2B">
      <w:pPr>
        <w:ind w:left="2832" w:firstLine="708"/>
        <w:rPr>
          <w:sz w:val="28"/>
        </w:rPr>
      </w:pPr>
      <w:r>
        <w:rPr>
          <w:noProof/>
          <w:sz w:val="28"/>
          <w:lang w:eastAsia="nb-NO"/>
        </w:rPr>
        <w:pict>
          <v:rect id="Rektangel 4" o:spid="_x0000_s1027" style="position:absolute;left:0;text-align:left;margin-left:798pt;margin-top:25.6pt;width:444.6pt;height:261pt;z-index:251670528;visibility:visible;mso-position-horizontal:righ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" filled="f" strokecolor="red" strokeweight="1pt">
            <v:textbox>
              <w:txbxContent>
                <w:p w:rsidR="00E433D4" w:rsidRDefault="00E433D4" w:rsidP="00E433D4">
                  <w:pPr>
                    <w:jc w:val="center"/>
                  </w:pPr>
                  <w:bookmarkStart w:id="0" w:name="_GoBack"/>
                  <w:bookmarkEnd w:id="0"/>
                </w:p>
              </w:txbxContent>
            </v:textbox>
            <w10:wrap anchorx="margin"/>
          </v:rect>
        </w:pict>
      </w:r>
      <w:r w:rsidR="002E4F2B">
        <w:rPr>
          <w:sz w:val="28"/>
        </w:rPr>
        <w:t xml:space="preserve">    </w:t>
      </w:r>
    </w:p>
    <w:p w:rsidR="001E7670" w:rsidRDefault="001E7670" w:rsidP="002E4F2B">
      <w:pPr>
        <w:ind w:left="2832" w:firstLine="708"/>
        <w:rPr>
          <w:sz w:val="28"/>
        </w:rPr>
      </w:pPr>
      <w:r>
        <w:rPr>
          <w:sz w:val="28"/>
        </w:rPr>
        <w:t>Påmelding:</w:t>
      </w:r>
    </w:p>
    <w:p w:rsidR="001E7670" w:rsidRDefault="00D83636" w:rsidP="001E7670">
      <w:pPr>
        <w:jc w:val="center"/>
        <w:rPr>
          <w:sz w:val="28"/>
          <w:u w:val="single"/>
        </w:rPr>
      </w:pPr>
      <w:r>
        <w:rPr>
          <w:sz w:val="28"/>
          <w:u w:val="single"/>
        </w:rPr>
        <w:t>Innen 7</w:t>
      </w:r>
      <w:r w:rsidR="001E7670" w:rsidRPr="001E7670">
        <w:rPr>
          <w:sz w:val="28"/>
          <w:u w:val="single"/>
        </w:rPr>
        <w:t>. O</w:t>
      </w:r>
      <w:r w:rsidR="001E7670">
        <w:rPr>
          <w:sz w:val="28"/>
          <w:u w:val="single"/>
        </w:rPr>
        <w:t>ktob</w:t>
      </w:r>
      <w:r w:rsidR="001E7670" w:rsidRPr="001E7670">
        <w:rPr>
          <w:sz w:val="28"/>
          <w:u w:val="single"/>
        </w:rPr>
        <w:t xml:space="preserve">er </w:t>
      </w:r>
    </w:p>
    <w:p w:rsidR="001E7670" w:rsidRDefault="001E7670" w:rsidP="001E7670">
      <w:pPr>
        <w:jc w:val="center"/>
        <w:rPr>
          <w:sz w:val="28"/>
        </w:rPr>
      </w:pPr>
      <w:r>
        <w:rPr>
          <w:sz w:val="28"/>
        </w:rPr>
        <w:t>Påmelding skjer til:</w:t>
      </w:r>
    </w:p>
    <w:p w:rsidR="001E7670" w:rsidRPr="001E7670" w:rsidRDefault="001E7670" w:rsidP="001E7670">
      <w:pPr>
        <w:pStyle w:val="Listeavsnitt"/>
        <w:numPr>
          <w:ilvl w:val="0"/>
          <w:numId w:val="4"/>
        </w:numPr>
        <w:jc w:val="center"/>
        <w:rPr>
          <w:sz w:val="28"/>
        </w:rPr>
      </w:pPr>
      <w:r>
        <w:rPr>
          <w:sz w:val="28"/>
        </w:rPr>
        <w:t>Sofa roverlag v/ Helene Ugland</w:t>
      </w:r>
    </w:p>
    <w:p w:rsidR="001E7670" w:rsidRDefault="001E7670" w:rsidP="001E7670">
      <w:pPr>
        <w:jc w:val="center"/>
        <w:rPr>
          <w:sz w:val="28"/>
        </w:rPr>
      </w:pPr>
      <w:r>
        <w:rPr>
          <w:sz w:val="28"/>
        </w:rPr>
        <w:t xml:space="preserve"> E-post: 1.sofa.roverlag@gmail.com</w:t>
      </w:r>
    </w:p>
    <w:p w:rsidR="001E7670" w:rsidRDefault="001E7670" w:rsidP="001E7670">
      <w:pPr>
        <w:jc w:val="center"/>
        <w:rPr>
          <w:sz w:val="28"/>
        </w:rPr>
      </w:pPr>
      <w:r>
        <w:rPr>
          <w:sz w:val="28"/>
        </w:rPr>
        <w:t xml:space="preserve">Mobil: 94803935 </w:t>
      </w:r>
    </w:p>
    <w:p w:rsidR="001E7670" w:rsidRDefault="001E7670" w:rsidP="001E7670">
      <w:pPr>
        <w:jc w:val="center"/>
        <w:rPr>
          <w:sz w:val="28"/>
        </w:rPr>
      </w:pPr>
      <w:r>
        <w:rPr>
          <w:sz w:val="28"/>
        </w:rPr>
        <w:t>Vi trenger å vite:</w:t>
      </w:r>
    </w:p>
    <w:p w:rsidR="001E7670" w:rsidRPr="001E7670" w:rsidRDefault="001E7670" w:rsidP="001E7670">
      <w:pPr>
        <w:pStyle w:val="Listeavsnitt"/>
        <w:numPr>
          <w:ilvl w:val="0"/>
          <w:numId w:val="1"/>
        </w:numPr>
        <w:jc w:val="center"/>
        <w:rPr>
          <w:sz w:val="28"/>
        </w:rPr>
      </w:pPr>
      <w:r w:rsidRPr="001E7670">
        <w:rPr>
          <w:sz w:val="28"/>
        </w:rPr>
        <w:t>Gruppenavn</w:t>
      </w:r>
    </w:p>
    <w:p w:rsidR="001E7670" w:rsidRDefault="001E7670" w:rsidP="001E7670">
      <w:pPr>
        <w:pStyle w:val="Listeavsnitt"/>
        <w:numPr>
          <w:ilvl w:val="0"/>
          <w:numId w:val="1"/>
        </w:numPr>
        <w:jc w:val="center"/>
        <w:rPr>
          <w:sz w:val="28"/>
        </w:rPr>
      </w:pPr>
      <w:r w:rsidRPr="001E7670">
        <w:rPr>
          <w:sz w:val="28"/>
        </w:rPr>
        <w:t>Ca. antall deltakere</w:t>
      </w:r>
    </w:p>
    <w:p w:rsidR="001E7670" w:rsidRPr="00EF7B65" w:rsidRDefault="001D2E6D" w:rsidP="00EF7B65">
      <w:pPr>
        <w:pStyle w:val="Listeavsnitt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Gjerne si ifra hva slags a</w:t>
      </w:r>
      <w:r w:rsidR="00EF7B65">
        <w:rPr>
          <w:sz w:val="28"/>
        </w:rPr>
        <w:t>ktivitet dere har tenkt å ha med</w:t>
      </w:r>
    </w:p>
    <w:sectPr w:rsidR="001E7670" w:rsidRPr="00EF7B65" w:rsidSect="0065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FA" w:rsidRDefault="006A7FFA" w:rsidP="00060CCA">
      <w:pPr>
        <w:spacing w:after="0" w:line="240" w:lineRule="auto"/>
      </w:pPr>
      <w:r>
        <w:separator/>
      </w:r>
    </w:p>
  </w:endnote>
  <w:endnote w:type="continuationSeparator" w:id="0">
    <w:p w:rsidR="006A7FFA" w:rsidRDefault="006A7FFA" w:rsidP="0006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FA" w:rsidRDefault="006A7FFA" w:rsidP="00060CCA">
      <w:pPr>
        <w:spacing w:after="0" w:line="240" w:lineRule="auto"/>
      </w:pPr>
      <w:r>
        <w:separator/>
      </w:r>
    </w:p>
  </w:footnote>
  <w:footnote w:type="continuationSeparator" w:id="0">
    <w:p w:rsidR="006A7FFA" w:rsidRDefault="006A7FFA" w:rsidP="00060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C89"/>
    <w:multiLevelType w:val="hybridMultilevel"/>
    <w:tmpl w:val="B3787F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4CF9"/>
    <w:multiLevelType w:val="hybridMultilevel"/>
    <w:tmpl w:val="AB4870D6"/>
    <w:lvl w:ilvl="0" w:tplc="17243F8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52265D"/>
    <w:multiLevelType w:val="hybridMultilevel"/>
    <w:tmpl w:val="E42C1216"/>
    <w:lvl w:ilvl="0" w:tplc="17243F8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F42B3"/>
    <w:multiLevelType w:val="hybridMultilevel"/>
    <w:tmpl w:val="FE20C5C0"/>
    <w:lvl w:ilvl="0" w:tplc="17243F8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D40"/>
    <w:rsid w:val="00006499"/>
    <w:rsid w:val="00040AF5"/>
    <w:rsid w:val="00060CCA"/>
    <w:rsid w:val="00120863"/>
    <w:rsid w:val="0013426D"/>
    <w:rsid w:val="001D2E6D"/>
    <w:rsid w:val="001E7670"/>
    <w:rsid w:val="001F002E"/>
    <w:rsid w:val="002362ED"/>
    <w:rsid w:val="002B7464"/>
    <w:rsid w:val="002E4F2B"/>
    <w:rsid w:val="002E7659"/>
    <w:rsid w:val="002F73CC"/>
    <w:rsid w:val="00374648"/>
    <w:rsid w:val="003A5BD7"/>
    <w:rsid w:val="005A273B"/>
    <w:rsid w:val="005B270C"/>
    <w:rsid w:val="006175C5"/>
    <w:rsid w:val="00650E02"/>
    <w:rsid w:val="006A7FFA"/>
    <w:rsid w:val="00737999"/>
    <w:rsid w:val="0076416D"/>
    <w:rsid w:val="00765AAA"/>
    <w:rsid w:val="0079362B"/>
    <w:rsid w:val="00837561"/>
    <w:rsid w:val="009A0E10"/>
    <w:rsid w:val="00A23C36"/>
    <w:rsid w:val="00A43C1A"/>
    <w:rsid w:val="00A9241F"/>
    <w:rsid w:val="00AB1D40"/>
    <w:rsid w:val="00B133A6"/>
    <w:rsid w:val="00B1519A"/>
    <w:rsid w:val="00BB221B"/>
    <w:rsid w:val="00BC7D15"/>
    <w:rsid w:val="00BD776E"/>
    <w:rsid w:val="00BF73DE"/>
    <w:rsid w:val="00C27E99"/>
    <w:rsid w:val="00D27E00"/>
    <w:rsid w:val="00D83636"/>
    <w:rsid w:val="00DF5931"/>
    <w:rsid w:val="00E14C4C"/>
    <w:rsid w:val="00E36A75"/>
    <w:rsid w:val="00E433D4"/>
    <w:rsid w:val="00E82423"/>
    <w:rsid w:val="00EB1ECF"/>
    <w:rsid w:val="00EB442C"/>
    <w:rsid w:val="00EF7B65"/>
    <w:rsid w:val="00F04FE4"/>
    <w:rsid w:val="00F1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02"/>
  </w:style>
  <w:style w:type="paragraph" w:styleId="Overskrift6">
    <w:name w:val="heading 6"/>
    <w:basedOn w:val="Normal"/>
    <w:next w:val="Normal"/>
    <w:link w:val="Overskrift6Tegn"/>
    <w:qFormat/>
    <w:rsid w:val="00040AF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B1D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1D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BF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BF73DE"/>
    <w:pPr>
      <w:ind w:left="720"/>
      <w:contextualSpacing/>
    </w:pPr>
  </w:style>
  <w:style w:type="character" w:customStyle="1" w:styleId="Overskrift6Tegn">
    <w:name w:val="Overskrift 6 Tegn"/>
    <w:basedOn w:val="Standardskriftforavsnitt"/>
    <w:link w:val="Overskrift6"/>
    <w:rsid w:val="00040AF5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paragraph" w:styleId="Brdtekst2">
    <w:name w:val="Body Text 2"/>
    <w:basedOn w:val="Normal"/>
    <w:link w:val="Brdtekst2Tegn"/>
    <w:rsid w:val="00040AF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040AF5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table" w:customStyle="1" w:styleId="PlainTable3">
    <w:name w:val="Plain Table 3"/>
    <w:basedOn w:val="Vanligtabell"/>
    <w:uiPriority w:val="43"/>
    <w:rsid w:val="001E76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Accent3">
    <w:name w:val="Grid Table 2 Accent 3"/>
    <w:basedOn w:val="Vanligtabell"/>
    <w:uiPriority w:val="47"/>
    <w:rsid w:val="001E76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kobling">
    <w:name w:val="Hyperlink"/>
    <w:basedOn w:val="Standardskriftforavsnitt"/>
    <w:uiPriority w:val="99"/>
    <w:unhideWhenUsed/>
    <w:rsid w:val="001E767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6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0CCA"/>
  </w:style>
  <w:style w:type="paragraph" w:styleId="Bunntekst">
    <w:name w:val="footer"/>
    <w:basedOn w:val="Normal"/>
    <w:link w:val="BunntekstTegn"/>
    <w:uiPriority w:val="99"/>
    <w:unhideWhenUsed/>
    <w:rsid w:val="0006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0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kfuk-kfum-speiderne.no/filestore/logo_trans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kfuk-kfum-speiderne.no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5134-DB54-429E-AD96-1D7EB4ED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Ugland, Helene</dc:creator>
  <cp:lastModifiedBy>runemi</cp:lastModifiedBy>
  <cp:revision>2</cp:revision>
  <cp:lastPrinted>2016-09-16T13:07:00Z</cp:lastPrinted>
  <dcterms:created xsi:type="dcterms:W3CDTF">2016-09-19T16:09:00Z</dcterms:created>
  <dcterms:modified xsi:type="dcterms:W3CDTF">2016-09-19T16:09:00Z</dcterms:modified>
</cp:coreProperties>
</file>